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Default="001A69A9" w:rsidP="00AC25D1">
      <w:r>
        <w:t>TSPRL</w:t>
      </w:r>
      <w:r w:rsidR="007C7921">
        <w:t xml:space="preserve"> </w:t>
      </w:r>
      <w:r w:rsidR="00D55F05">
        <w:t>PARA SPP</w:t>
      </w:r>
      <w:r w:rsidR="007C7921">
        <w:t xml:space="preserve"> GIRONA PROVINCIA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 xml:space="preserve">Desde Wellbeing Solutions, seleccionamos para </w:t>
      </w:r>
      <w:r w:rsidR="00D55F05">
        <w:rPr>
          <w:noProof/>
          <w:lang w:eastAsia="es-ES"/>
        </w:rPr>
        <w:t>una importante empresa de alimentación a 2 TSPRL para sus plantas ubicadas en la provincia de Girona</w:t>
      </w:r>
      <w:r w:rsidR="001A69A9">
        <w:rPr>
          <w:noProof/>
          <w:lang w:eastAsia="es-ES"/>
        </w:rPr>
        <w:t>.</w:t>
      </w:r>
    </w:p>
    <w:p w:rsidR="008B42C0" w:rsidRPr="008B42C0" w:rsidRDefault="008B42C0" w:rsidP="00D55F05">
      <w:pPr>
        <w:rPr>
          <w:noProof/>
          <w:lang w:eastAsia="es-ES"/>
        </w:rPr>
      </w:pPr>
      <w:r w:rsidRPr="008B42C0">
        <w:rPr>
          <w:noProof/>
          <w:lang w:eastAsia="es-ES"/>
        </w:rPr>
        <w:t>Entre las funciones: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 xml:space="preserve">Realización estudios </w:t>
      </w:r>
      <w:r w:rsidR="00E95827">
        <w:rPr>
          <w:noProof/>
          <w:lang w:eastAsia="es-ES"/>
        </w:rPr>
        <w:t>técnicos y adecuación de maquinaria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Realizar el seguimiento y la planificación de los clientes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Asesoramiento en materia de prevención de riesgos laborales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Realización de evaluaciones de riesgos, planes preventivos, planificación preventiva, etc.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Impartir formación</w:t>
      </w:r>
    </w:p>
    <w:p w:rsid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Gestión de documentación.</w:t>
      </w:r>
    </w:p>
    <w:p w:rsidR="00D55F05" w:rsidRDefault="00D55F05" w:rsidP="008B42C0">
      <w:pPr>
        <w:numPr>
          <w:ilvl w:val="0"/>
          <w:numId w:val="4"/>
        </w:numPr>
        <w:rPr>
          <w:noProof/>
          <w:lang w:eastAsia="es-ES"/>
        </w:rPr>
      </w:pPr>
      <w:r>
        <w:rPr>
          <w:noProof/>
          <w:lang w:eastAsia="es-ES"/>
        </w:rPr>
        <w:t>Gestión de CAE</w:t>
      </w:r>
    </w:p>
    <w:p w:rsidR="00D55F05" w:rsidRDefault="00D55F05" w:rsidP="008B42C0">
      <w:pPr>
        <w:numPr>
          <w:ilvl w:val="0"/>
          <w:numId w:val="4"/>
        </w:numPr>
        <w:rPr>
          <w:noProof/>
          <w:lang w:eastAsia="es-ES"/>
        </w:rPr>
      </w:pPr>
      <w:r>
        <w:rPr>
          <w:noProof/>
          <w:lang w:eastAsia="es-ES"/>
        </w:rPr>
        <w:t>Reuniones con comités y dirección</w:t>
      </w:r>
    </w:p>
    <w:p w:rsidR="00D55F05" w:rsidRDefault="00D55F05" w:rsidP="008B42C0">
      <w:pPr>
        <w:numPr>
          <w:ilvl w:val="0"/>
          <w:numId w:val="4"/>
        </w:numPr>
        <w:rPr>
          <w:noProof/>
          <w:lang w:eastAsia="es-ES"/>
        </w:rPr>
      </w:pPr>
      <w:r>
        <w:rPr>
          <w:noProof/>
          <w:lang w:eastAsia="es-ES"/>
        </w:rPr>
        <w:t>Desarrollo de programas de promoción de la salud.</w:t>
      </w:r>
    </w:p>
    <w:p w:rsidR="00E95827" w:rsidRDefault="008B42C0" w:rsidP="001A69A9">
      <w:pPr>
        <w:rPr>
          <w:noProof/>
          <w:lang w:eastAsia="es-ES"/>
        </w:rPr>
      </w:pPr>
      <w:r w:rsidRPr="008B42C0">
        <w:rPr>
          <w:noProof/>
          <w:lang w:eastAsia="es-ES"/>
        </w:rPr>
        <w:t>Requisitos:</w:t>
      </w:r>
    </w:p>
    <w:p w:rsidR="00C24F3E" w:rsidRPr="008B42C0" w:rsidRDefault="008B42C0" w:rsidP="00C24F3E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 xml:space="preserve">Máster/Graduado en </w:t>
      </w:r>
      <w:r w:rsidR="00C24F3E">
        <w:rPr>
          <w:noProof/>
          <w:lang w:eastAsia="es-ES"/>
        </w:rPr>
        <w:t>PRL</w:t>
      </w:r>
    </w:p>
    <w:p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Experiencia mínima de 1 año en SPA/SPP</w:t>
      </w:r>
    </w:p>
    <w:p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Carnet de conducir y vehículo propio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Se ofrece: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Contratación estable</w:t>
      </w:r>
    </w:p>
    <w:p w:rsidR="008B42C0" w:rsidRPr="008B42C0" w:rsidRDefault="006713A0" w:rsidP="008B42C0">
      <w:pPr>
        <w:numPr>
          <w:ilvl w:val="0"/>
          <w:numId w:val="6"/>
        </w:numPr>
        <w:rPr>
          <w:noProof/>
          <w:lang w:eastAsia="es-ES"/>
        </w:rPr>
      </w:pPr>
      <w:r>
        <w:rPr>
          <w:noProof/>
          <w:lang w:eastAsia="es-ES"/>
        </w:rPr>
        <w:t>Retribución: 2</w:t>
      </w:r>
      <w:r w:rsidR="007C7921">
        <w:rPr>
          <w:noProof/>
          <w:lang w:eastAsia="es-ES"/>
        </w:rPr>
        <w:t>5</w:t>
      </w:r>
      <w:r w:rsidR="00C24F3E">
        <w:rPr>
          <w:noProof/>
          <w:lang w:eastAsia="es-ES"/>
        </w:rPr>
        <w:t xml:space="preserve">.000 - </w:t>
      </w:r>
      <w:r w:rsidR="001A69A9">
        <w:rPr>
          <w:noProof/>
          <w:lang w:eastAsia="es-ES"/>
        </w:rPr>
        <w:t>2</w:t>
      </w:r>
      <w:r w:rsidR="007C7921">
        <w:rPr>
          <w:noProof/>
          <w:lang w:eastAsia="es-ES"/>
        </w:rPr>
        <w:t>8</w:t>
      </w:r>
      <w:r w:rsidR="008B42C0" w:rsidRPr="008B42C0">
        <w:rPr>
          <w:noProof/>
          <w:lang w:eastAsia="es-ES"/>
        </w:rPr>
        <w:t>.000 €/brutos anuales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Incorporación a una empresa en expansión</w:t>
      </w:r>
    </w:p>
    <w:p w:rsidR="008B42C0" w:rsidRPr="008B42C0" w:rsidRDefault="007C7921" w:rsidP="008B42C0">
      <w:pPr>
        <w:numPr>
          <w:ilvl w:val="0"/>
          <w:numId w:val="6"/>
        </w:numPr>
        <w:rPr>
          <w:noProof/>
          <w:lang w:eastAsia="es-ES"/>
        </w:rPr>
      </w:pPr>
      <w:r>
        <w:rPr>
          <w:noProof/>
          <w:lang w:eastAsia="es-ES"/>
        </w:rPr>
        <w:t xml:space="preserve">Horario de </w:t>
      </w:r>
      <w:r>
        <w:t xml:space="preserve">L-V </w:t>
      </w:r>
      <w:r w:rsidR="00D55F05">
        <w:t>7-16:30h</w:t>
      </w:r>
    </w:p>
    <w:p w:rsidR="00C768E5" w:rsidRDefault="00C768E5" w:rsidP="00C768E5">
      <w:r>
        <w:t xml:space="preserve">Persona de contacto: </w:t>
      </w:r>
      <w:r w:rsidR="008B42C0">
        <w:t>Laia</w:t>
      </w:r>
    </w:p>
    <w:p w:rsidR="00C768E5" w:rsidRDefault="00C768E5" w:rsidP="00C768E5">
      <w:proofErr w:type="gramStart"/>
      <w:r>
        <w:t>email</w:t>
      </w:r>
      <w:proofErr w:type="gramEnd"/>
      <w:r>
        <w:t xml:space="preserve">: </w:t>
      </w:r>
      <w:r w:rsidR="008B42C0">
        <w:t>rrhh</w:t>
      </w:r>
      <w:r>
        <w:t>@wellbeingsolutions.es</w:t>
      </w:r>
    </w:p>
    <w:p w:rsidR="00C768E5" w:rsidRDefault="00C768E5" w:rsidP="00C768E5">
      <w:r>
        <w:t xml:space="preserve">Teléfono: </w:t>
      </w:r>
      <w:r w:rsidR="005677C2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7202"/>
    <w:multiLevelType w:val="multilevel"/>
    <w:tmpl w:val="1A0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152741"/>
    <w:multiLevelType w:val="multilevel"/>
    <w:tmpl w:val="2B1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85915"/>
    <w:multiLevelType w:val="multilevel"/>
    <w:tmpl w:val="76D4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5D1"/>
    <w:rsid w:val="000D487F"/>
    <w:rsid w:val="00175C6B"/>
    <w:rsid w:val="001A69A9"/>
    <w:rsid w:val="00374E3B"/>
    <w:rsid w:val="003C0817"/>
    <w:rsid w:val="004834E6"/>
    <w:rsid w:val="00495113"/>
    <w:rsid w:val="004D252A"/>
    <w:rsid w:val="005677C2"/>
    <w:rsid w:val="005C7273"/>
    <w:rsid w:val="006713A0"/>
    <w:rsid w:val="007415FE"/>
    <w:rsid w:val="007550C7"/>
    <w:rsid w:val="007C7921"/>
    <w:rsid w:val="008B42C0"/>
    <w:rsid w:val="00AC25D1"/>
    <w:rsid w:val="00C24F3E"/>
    <w:rsid w:val="00C768E5"/>
    <w:rsid w:val="00D108BE"/>
    <w:rsid w:val="00D55F05"/>
    <w:rsid w:val="00DB0DCD"/>
    <w:rsid w:val="00E16DEC"/>
    <w:rsid w:val="00E93F14"/>
    <w:rsid w:val="00E95827"/>
    <w:rsid w:val="00FC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laia ..</cp:lastModifiedBy>
  <cp:revision>2</cp:revision>
  <dcterms:created xsi:type="dcterms:W3CDTF">2020-02-18T11:58:00Z</dcterms:created>
  <dcterms:modified xsi:type="dcterms:W3CDTF">2020-02-18T11:58:00Z</dcterms:modified>
</cp:coreProperties>
</file>