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D6D" w:rsidRDefault="00520B85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-56514</wp:posOffset>
            </wp:positionH>
            <wp:positionV relativeFrom="paragraph">
              <wp:posOffset>-471168</wp:posOffset>
            </wp:positionV>
            <wp:extent cx="1971675" cy="781050"/>
            <wp:effectExtent l="0" t="0" r="0" b="0"/>
            <wp:wrapSquare wrapText="bothSides" distT="0" distB="0" distL="114300" distR="114300"/>
            <wp:docPr id="1" name="image1.png" descr="Wellbeing Solu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ellbeing Solution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5D6D" w:rsidRDefault="00085D6D"/>
    <w:p w:rsidR="00085D6D" w:rsidRDefault="00085D6D"/>
    <w:p w:rsidR="00085D6D" w:rsidRDefault="00520B85">
      <w:r>
        <w:t>TSPRL PARA FARMACÉUTICA</w:t>
      </w:r>
    </w:p>
    <w:p w:rsidR="00085D6D" w:rsidRDefault="00520B85">
      <w:r>
        <w:t xml:space="preserve">La persona seleccionada se integrará, a través de un SPA, al departamento de PRL de una importante multinacional farmacéutica ubicada en el </w:t>
      </w:r>
      <w:proofErr w:type="spellStart"/>
      <w:r>
        <w:t>Vallès</w:t>
      </w:r>
      <w:proofErr w:type="spellEnd"/>
      <w:r>
        <w:t xml:space="preserve"> Occidental</w:t>
      </w:r>
      <w:r w:rsidR="00C2439B">
        <w:t>.</w:t>
      </w:r>
      <w:bookmarkStart w:id="0" w:name="_GoBack"/>
      <w:bookmarkEnd w:id="0"/>
      <w:r>
        <w:t xml:space="preserve"> </w:t>
      </w:r>
    </w:p>
    <w:p w:rsidR="00085D6D" w:rsidRDefault="00520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Atención, visitas y asesoramiento a clientes en materia de PRL</w:t>
      </w:r>
    </w:p>
    <w:p w:rsidR="00085D6D" w:rsidRDefault="00520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Adecuación de maquinaria</w:t>
      </w:r>
    </w:p>
    <w:p w:rsidR="00085D6D" w:rsidRDefault="00520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Estudios de cargas</w:t>
      </w:r>
    </w:p>
    <w:p w:rsidR="00085D6D" w:rsidRDefault="00520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Documentación preventiva</w:t>
      </w:r>
    </w:p>
    <w:p w:rsidR="00085D6D" w:rsidRDefault="00520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Formación</w:t>
      </w:r>
    </w:p>
    <w:p w:rsidR="00085D6D" w:rsidRDefault="00520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Inspecciones</w:t>
      </w:r>
    </w:p>
    <w:p w:rsidR="00085D6D" w:rsidRDefault="00520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Estudios técnicos y mediciones</w:t>
      </w:r>
    </w:p>
    <w:p w:rsidR="00085D6D" w:rsidRDefault="00520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Etc</w:t>
      </w:r>
      <w:proofErr w:type="spellEnd"/>
    </w:p>
    <w:p w:rsidR="00085D6D" w:rsidRDefault="00085D6D"/>
    <w:p w:rsidR="00085D6D" w:rsidRDefault="00520B85">
      <w:r>
        <w:t>Requisitos:</w:t>
      </w:r>
    </w:p>
    <w:p w:rsidR="00085D6D" w:rsidRDefault="00520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Técnico/a de PRL (máster o grado)</w:t>
      </w:r>
    </w:p>
    <w:p w:rsidR="00085D6D" w:rsidRDefault="00520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Experiencia previa de un año en SP</w:t>
      </w:r>
      <w:r>
        <w:t>P/SPA</w:t>
      </w:r>
    </w:p>
    <w:p w:rsidR="00085D6D" w:rsidRDefault="00520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Valorable inglés</w:t>
      </w:r>
    </w:p>
    <w:p w:rsidR="00085D6D" w:rsidRDefault="00520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Carnet de conducir y vehículo propio</w:t>
      </w:r>
    </w:p>
    <w:p w:rsidR="00085D6D" w:rsidRDefault="00520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Residir en la provincia de la vacante</w:t>
      </w:r>
    </w:p>
    <w:p w:rsidR="00085D6D" w:rsidRDefault="00085D6D"/>
    <w:p w:rsidR="00085D6D" w:rsidRDefault="00520B85">
      <w:r>
        <w:t>Se ofrece:</w:t>
      </w:r>
    </w:p>
    <w:p w:rsidR="00085D6D" w:rsidRDefault="00520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Contratación </w:t>
      </w:r>
      <w:r>
        <w:t>de 6 meses y posibilidad de incorporación estable</w:t>
      </w:r>
    </w:p>
    <w:p w:rsidR="00085D6D" w:rsidRDefault="00520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Retribución: 24000 € - 2</w:t>
      </w:r>
      <w:r>
        <w:t>7</w:t>
      </w:r>
      <w:r>
        <w:rPr>
          <w:color w:val="000000"/>
        </w:rPr>
        <w:t>.000 €/brutos anuales</w:t>
      </w:r>
    </w:p>
    <w:p w:rsidR="00085D6D" w:rsidRDefault="00520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Dietas</w:t>
      </w:r>
    </w:p>
    <w:p w:rsidR="00085D6D" w:rsidRDefault="00520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Incorporación a una empresa en expansión</w:t>
      </w:r>
    </w:p>
    <w:p w:rsidR="00085D6D" w:rsidRDefault="00520B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Horario L-V</w:t>
      </w:r>
      <w:r>
        <w:t xml:space="preserve"> 8:30h a 17:30h</w:t>
      </w:r>
    </w:p>
    <w:p w:rsidR="00085D6D" w:rsidRDefault="00085D6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085D6D" w:rsidRDefault="00085D6D"/>
    <w:p w:rsidR="00085D6D" w:rsidRDefault="00520B85">
      <w:r>
        <w:t>Persona de contacto: Laia</w:t>
      </w:r>
    </w:p>
    <w:p w:rsidR="00085D6D" w:rsidRDefault="00520B85">
      <w:r>
        <w:t>email: rrhh@wellbeingsolutions.es</w:t>
      </w:r>
    </w:p>
    <w:p w:rsidR="00085D6D" w:rsidRDefault="00520B85">
      <w:r>
        <w:t>Teléfono: 652956696</w:t>
      </w:r>
    </w:p>
    <w:sectPr w:rsidR="00085D6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3BF9"/>
    <w:multiLevelType w:val="multilevel"/>
    <w:tmpl w:val="24DA1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063AE"/>
    <w:multiLevelType w:val="multilevel"/>
    <w:tmpl w:val="CED6A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10384E"/>
    <w:multiLevelType w:val="multilevel"/>
    <w:tmpl w:val="B3660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6D"/>
    <w:rsid w:val="00085D6D"/>
    <w:rsid w:val="00520B85"/>
    <w:rsid w:val="00C2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5DA15"/>
  <w15:docId w15:val="{816C8C3B-E3F1-CF49-9853-F922386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Berta Anton Martinez</cp:lastModifiedBy>
  <cp:revision>3</cp:revision>
  <dcterms:created xsi:type="dcterms:W3CDTF">2020-02-26T09:50:00Z</dcterms:created>
  <dcterms:modified xsi:type="dcterms:W3CDTF">2020-02-26T10:00:00Z</dcterms:modified>
</cp:coreProperties>
</file>