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E2" w:rsidRPr="009D72E2" w:rsidRDefault="009D72E2" w:rsidP="002A6D75">
      <w:pPr>
        <w:shd w:val="clear" w:color="auto" w:fill="FFFFFF"/>
        <w:textAlignment w:val="top"/>
        <w:rPr>
          <w:rFonts w:ascii="Arial" w:eastAsia="Times New Roman" w:hAnsi="Arial" w:cs="Arial"/>
          <w:b/>
          <w:bCs/>
          <w:color w:val="666666"/>
          <w:sz w:val="28"/>
          <w:szCs w:val="24"/>
          <w:lang w:val="es-ES" w:eastAsia="es-ES"/>
        </w:rPr>
      </w:pPr>
      <w:r>
        <w:rPr>
          <w:rFonts w:ascii="Arial" w:eastAsia="Times New Roman" w:hAnsi="Arial" w:cs="Arial"/>
          <w:b/>
          <w:bCs/>
          <w:color w:val="666666"/>
          <w:sz w:val="28"/>
          <w:szCs w:val="24"/>
          <w:lang w:val="es-ES" w:eastAsia="es-ES"/>
        </w:rPr>
        <w:t>MÉDICO/A en Barcelona</w:t>
      </w:r>
    </w:p>
    <w:p w:rsidR="009D72E2" w:rsidRPr="009D72E2" w:rsidRDefault="009D72E2" w:rsidP="002A6D75">
      <w:pPr>
        <w:shd w:val="clear" w:color="auto" w:fill="FFFFFF"/>
        <w:textAlignment w:val="top"/>
        <w:rPr>
          <w:rFonts w:ascii="Arial" w:eastAsia="Times New Roman" w:hAnsi="Arial" w:cs="Arial"/>
          <w:b/>
          <w:bCs/>
          <w:color w:val="666666"/>
          <w:sz w:val="24"/>
          <w:szCs w:val="24"/>
          <w:lang w:val="es-ES" w:eastAsia="es-ES"/>
        </w:rPr>
      </w:pPr>
    </w:p>
    <w:p w:rsidR="002A6D75" w:rsidRPr="002A6D75" w:rsidRDefault="002A6D75" w:rsidP="002A6D75">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Descripción </w:t>
      </w:r>
    </w:p>
    <w:p w:rsidR="002A6D75" w:rsidRPr="002A6D75" w:rsidRDefault="002A6D75" w:rsidP="002A6D75">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Para Mercadona, todas las personas que forman parte de su plantilla son un activo muy valioso, por lo que nuestro objetivo es lograr un equipo altamente comprometido, que comparta nuestra pasión por la excelencia en el servicio y la máxima satisfacción de sus clientes. Valoramos el trabajo en equipo, el dinamismo y el pensamiento crítico. Por ello buscamos talento que se ajuste y comparta nuestra visión.</w:t>
      </w:r>
      <w:r w:rsidRPr="002A6D75">
        <w:rPr>
          <w:rFonts w:ascii="Arial" w:eastAsia="Times New Roman" w:hAnsi="Arial" w:cs="Arial"/>
          <w:color w:val="666666"/>
          <w:sz w:val="24"/>
          <w:szCs w:val="24"/>
          <w:lang w:val="es-ES" w:eastAsia="es-ES"/>
        </w:rPr>
        <w:br/>
      </w:r>
      <w:r w:rsidRPr="002A6D75">
        <w:rPr>
          <w:rFonts w:ascii="Arial" w:eastAsia="Times New Roman" w:hAnsi="Arial" w:cs="Arial"/>
          <w:color w:val="666666"/>
          <w:sz w:val="24"/>
          <w:szCs w:val="24"/>
          <w:lang w:val="es-ES" w:eastAsia="es-ES"/>
        </w:rPr>
        <w:br/>
        <w:t>Para lograr esta motivación y rendimiento, la compañía aplica una política de Recursos Humanos reconocida por ofrecer:</w:t>
      </w:r>
      <w:r w:rsidRPr="002A6D75">
        <w:rPr>
          <w:rFonts w:ascii="Arial" w:eastAsia="Times New Roman" w:hAnsi="Arial" w:cs="Arial"/>
          <w:color w:val="666666"/>
          <w:sz w:val="24"/>
          <w:szCs w:val="24"/>
          <w:lang w:val="es-ES" w:eastAsia="es-ES"/>
        </w:rPr>
        <w:br/>
        <w:t>- Empleo estable y de calidad</w:t>
      </w:r>
      <w:r w:rsidRPr="002A6D75">
        <w:rPr>
          <w:rFonts w:ascii="Arial" w:eastAsia="Times New Roman" w:hAnsi="Arial" w:cs="Arial"/>
          <w:color w:val="666666"/>
          <w:sz w:val="24"/>
          <w:szCs w:val="24"/>
          <w:lang w:val="es-ES" w:eastAsia="es-ES"/>
        </w:rPr>
        <w:br/>
        <w:t>- Formación y promoción Interna</w:t>
      </w:r>
      <w:r w:rsidRPr="002A6D75">
        <w:rPr>
          <w:rFonts w:ascii="Arial" w:eastAsia="Times New Roman" w:hAnsi="Arial" w:cs="Arial"/>
          <w:color w:val="666666"/>
          <w:sz w:val="24"/>
          <w:szCs w:val="24"/>
          <w:lang w:val="es-ES" w:eastAsia="es-ES"/>
        </w:rPr>
        <w:br/>
        <w:t>- Aprendizaje constante</w:t>
      </w:r>
      <w:r w:rsidRPr="002A6D75">
        <w:rPr>
          <w:rFonts w:ascii="Arial" w:eastAsia="Times New Roman" w:hAnsi="Arial" w:cs="Arial"/>
          <w:color w:val="666666"/>
          <w:sz w:val="24"/>
          <w:szCs w:val="24"/>
          <w:lang w:val="es-ES" w:eastAsia="es-ES"/>
        </w:rPr>
        <w:br/>
        <w:t>- Buen ambiente de trabajo y seguridad laboral</w:t>
      </w:r>
      <w:r w:rsidRPr="002A6D75">
        <w:rPr>
          <w:rFonts w:ascii="Arial" w:eastAsia="Times New Roman" w:hAnsi="Arial" w:cs="Arial"/>
          <w:color w:val="666666"/>
          <w:sz w:val="24"/>
          <w:szCs w:val="24"/>
          <w:lang w:val="es-ES" w:eastAsia="es-ES"/>
        </w:rPr>
        <w:br/>
      </w:r>
      <w:r w:rsidRPr="002A6D75">
        <w:rPr>
          <w:rFonts w:ascii="Arial" w:eastAsia="Times New Roman" w:hAnsi="Arial" w:cs="Arial"/>
          <w:color w:val="666666"/>
          <w:sz w:val="24"/>
          <w:szCs w:val="24"/>
          <w:lang w:val="es-ES" w:eastAsia="es-ES"/>
        </w:rPr>
        <w:br/>
      </w:r>
      <w:r w:rsidRPr="009D72E2">
        <w:rPr>
          <w:rFonts w:ascii="Arial" w:eastAsia="Times New Roman" w:hAnsi="Arial" w:cs="Arial"/>
          <w:b/>
          <w:bCs/>
          <w:color w:val="666666"/>
          <w:sz w:val="24"/>
          <w:szCs w:val="24"/>
          <w:bdr w:val="none" w:sz="0" w:space="0" w:color="auto" w:frame="1"/>
          <w:lang w:val="es-ES" w:eastAsia="es-ES"/>
        </w:rPr>
        <w:t>Requisitos:</w:t>
      </w:r>
      <w:r w:rsidRPr="002A6D75">
        <w:rPr>
          <w:rFonts w:ascii="Arial" w:eastAsia="Times New Roman" w:hAnsi="Arial" w:cs="Arial"/>
          <w:color w:val="666666"/>
          <w:sz w:val="24"/>
          <w:szCs w:val="24"/>
          <w:lang w:val="es-ES" w:eastAsia="es-ES"/>
        </w:rPr>
        <w:br/>
        <w:t>- Disponibilidad para desplazarse / viajar</w:t>
      </w:r>
      <w:r w:rsidRPr="002A6D75">
        <w:rPr>
          <w:rFonts w:ascii="Arial" w:eastAsia="Times New Roman" w:hAnsi="Arial" w:cs="Arial"/>
          <w:color w:val="666666"/>
          <w:sz w:val="24"/>
          <w:szCs w:val="24"/>
          <w:lang w:val="es-ES" w:eastAsia="es-ES"/>
        </w:rPr>
        <w:br/>
        <w:t>- Disponibilidad horaria de lunes a sábado</w:t>
      </w:r>
      <w:r w:rsidRPr="002A6D75">
        <w:rPr>
          <w:rFonts w:ascii="Arial" w:eastAsia="Times New Roman" w:hAnsi="Arial" w:cs="Arial"/>
          <w:color w:val="666666"/>
          <w:sz w:val="24"/>
          <w:szCs w:val="24"/>
          <w:lang w:val="es-ES" w:eastAsia="es-ES"/>
        </w:rPr>
        <w:br/>
        <w:t>- Carné de conducir y vehículo propio</w:t>
      </w:r>
    </w:p>
    <w:p w:rsidR="002A6D75" w:rsidRPr="002A6D75" w:rsidRDefault="002A6D75" w:rsidP="002A6D75">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Capacidad de comunicación</w:t>
      </w:r>
      <w:r w:rsidRPr="002A6D75">
        <w:rPr>
          <w:rFonts w:ascii="Arial" w:eastAsia="Times New Roman" w:hAnsi="Arial" w:cs="Arial"/>
          <w:color w:val="666666"/>
          <w:sz w:val="24"/>
          <w:szCs w:val="24"/>
          <w:lang w:val="es-ES" w:eastAsia="es-ES"/>
        </w:rPr>
        <w:br/>
        <w:t>- Interés en el trabajo en equipo</w:t>
      </w:r>
    </w:p>
    <w:p w:rsidR="002A6D75" w:rsidRPr="002A6D75" w:rsidRDefault="002A6D75" w:rsidP="002A6D75">
      <w:pPr>
        <w:shd w:val="clear" w:color="auto" w:fill="FFFFFF"/>
        <w:textAlignment w:val="top"/>
        <w:rPr>
          <w:rFonts w:ascii="Arial" w:eastAsia="Times New Roman" w:hAnsi="Arial" w:cs="Arial"/>
          <w:color w:val="666666"/>
          <w:sz w:val="24"/>
          <w:szCs w:val="24"/>
          <w:lang w:val="es-ES" w:eastAsia="es-ES"/>
        </w:rPr>
      </w:pPr>
    </w:p>
    <w:p w:rsidR="002A6D75" w:rsidRPr="002A6D75" w:rsidRDefault="002A6D75" w:rsidP="002A6D75">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Conocimientos específicos </w:t>
      </w:r>
    </w:p>
    <w:p w:rsidR="002A6D75" w:rsidRPr="002A6D75" w:rsidRDefault="002A6D75" w:rsidP="002A6D75">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Licenciatura / Grado en Medicina.</w:t>
      </w:r>
      <w:r w:rsidRPr="002A6D75">
        <w:rPr>
          <w:rFonts w:ascii="Arial" w:eastAsia="Times New Roman" w:hAnsi="Arial" w:cs="Arial"/>
          <w:color w:val="666666"/>
          <w:sz w:val="24"/>
          <w:szCs w:val="24"/>
          <w:lang w:val="es-ES" w:eastAsia="es-ES"/>
        </w:rPr>
        <w:br/>
        <w:t>Se valorará especialidad en medicina del trabajo.</w:t>
      </w:r>
    </w:p>
    <w:p w:rsidR="009D72E2" w:rsidRPr="009D72E2" w:rsidRDefault="009D72E2" w:rsidP="009D72E2">
      <w:pPr>
        <w:shd w:val="clear" w:color="auto" w:fill="FFFFFF"/>
        <w:textAlignment w:val="top"/>
        <w:rPr>
          <w:rFonts w:ascii="Arial" w:eastAsia="Times New Roman" w:hAnsi="Arial" w:cs="Arial"/>
          <w:b/>
          <w:bCs/>
          <w:color w:val="666666"/>
          <w:sz w:val="24"/>
          <w:szCs w:val="24"/>
          <w:lang w:val="es-ES" w:eastAsia="es-ES"/>
        </w:rPr>
      </w:pP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Provincia </w:t>
      </w: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Barcelona</w:t>
      </w:r>
    </w:p>
    <w:p w:rsidR="009D72E2" w:rsidRPr="002A6D75" w:rsidRDefault="009D72E2" w:rsidP="009D72E2">
      <w:pPr>
        <w:shd w:val="clear" w:color="auto" w:fill="FFFFFF"/>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Municipio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Barcelona</w:t>
      </w:r>
    </w:p>
    <w:p w:rsidR="009D72E2" w:rsidRPr="002A6D75" w:rsidRDefault="009D72E2" w:rsidP="009D72E2">
      <w:pPr>
        <w:shd w:val="clear" w:color="auto" w:fill="FFFFFF"/>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Tipo de contrato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Indefinido</w:t>
      </w:r>
    </w:p>
    <w:p w:rsidR="009D72E2" w:rsidRPr="002A6D75" w:rsidRDefault="009D72E2" w:rsidP="009D72E2">
      <w:pPr>
        <w:shd w:val="clear" w:color="auto" w:fill="FFFFFF"/>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Jornada laboral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Completa</w:t>
      </w:r>
    </w:p>
    <w:p w:rsidR="009D72E2" w:rsidRPr="002A6D75" w:rsidRDefault="009D72E2" w:rsidP="009D72E2">
      <w:pPr>
        <w:shd w:val="clear" w:color="auto" w:fill="FFFFFF"/>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Salario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Retribución anual bruta de 45.812€ con progresión a 69.546€</w:t>
      </w:r>
    </w:p>
    <w:p w:rsidR="002A6D75" w:rsidRDefault="002A6D75" w:rsidP="002A6D75">
      <w:pPr>
        <w:rPr>
          <w:rFonts w:ascii="Arial" w:hAnsi="Arial" w:cs="Arial"/>
          <w:sz w:val="24"/>
          <w:szCs w:val="24"/>
          <w:lang w:val="es-ES"/>
        </w:rPr>
      </w:pPr>
    </w:p>
    <w:p w:rsidR="009D72E2" w:rsidRDefault="009D72E2" w:rsidP="002A6D75">
      <w:pPr>
        <w:rPr>
          <w:rFonts w:ascii="Arial" w:hAnsi="Arial" w:cs="Arial"/>
          <w:sz w:val="24"/>
          <w:szCs w:val="24"/>
          <w:lang w:val="es-ES"/>
        </w:rPr>
      </w:pPr>
    </w:p>
    <w:p w:rsidR="009D72E2" w:rsidRDefault="009D72E2" w:rsidP="002A6D75">
      <w:pPr>
        <w:rPr>
          <w:rFonts w:ascii="Arial" w:hAnsi="Arial" w:cs="Arial"/>
          <w:sz w:val="24"/>
          <w:szCs w:val="24"/>
          <w:lang w:val="es-ES"/>
        </w:rPr>
      </w:pPr>
    </w:p>
    <w:p w:rsidR="009D72E2" w:rsidRDefault="009D72E2" w:rsidP="002A6D75">
      <w:pPr>
        <w:rPr>
          <w:rFonts w:ascii="Arial" w:hAnsi="Arial" w:cs="Arial"/>
          <w:sz w:val="24"/>
          <w:szCs w:val="24"/>
          <w:lang w:val="es-ES"/>
        </w:rPr>
      </w:pPr>
    </w:p>
    <w:p w:rsidR="009D72E2" w:rsidRDefault="009D72E2" w:rsidP="002A6D75">
      <w:pPr>
        <w:rPr>
          <w:rFonts w:ascii="Arial" w:hAnsi="Arial" w:cs="Arial"/>
          <w:sz w:val="24"/>
          <w:szCs w:val="24"/>
          <w:lang w:val="es-ES"/>
        </w:rPr>
      </w:pPr>
    </w:p>
    <w:p w:rsidR="009D72E2" w:rsidRDefault="009D72E2" w:rsidP="002A6D75">
      <w:pPr>
        <w:rPr>
          <w:rFonts w:ascii="Arial" w:hAnsi="Arial" w:cs="Arial"/>
          <w:sz w:val="24"/>
          <w:szCs w:val="24"/>
          <w:lang w:val="es-ES"/>
        </w:rPr>
      </w:pPr>
    </w:p>
    <w:p w:rsidR="009D72E2" w:rsidRDefault="009D72E2" w:rsidP="002A6D75">
      <w:pPr>
        <w:rPr>
          <w:rFonts w:ascii="Arial" w:hAnsi="Arial" w:cs="Arial"/>
          <w:sz w:val="24"/>
          <w:szCs w:val="24"/>
          <w:lang w:val="es-ES"/>
        </w:rPr>
      </w:pPr>
    </w:p>
    <w:p w:rsidR="009D72E2" w:rsidRDefault="009D72E2" w:rsidP="002A6D75">
      <w:pPr>
        <w:rPr>
          <w:rFonts w:ascii="Arial" w:hAnsi="Arial" w:cs="Arial"/>
          <w:sz w:val="24"/>
          <w:szCs w:val="24"/>
          <w:lang w:val="es-ES"/>
        </w:rPr>
      </w:pPr>
    </w:p>
    <w:p w:rsidR="009D72E2" w:rsidRPr="009D72E2" w:rsidRDefault="009D72E2" w:rsidP="009D72E2">
      <w:pPr>
        <w:shd w:val="clear" w:color="auto" w:fill="FFFFFF"/>
        <w:textAlignment w:val="top"/>
        <w:rPr>
          <w:rFonts w:ascii="Arial" w:eastAsia="Times New Roman" w:hAnsi="Arial" w:cs="Arial"/>
          <w:b/>
          <w:bCs/>
          <w:color w:val="666666"/>
          <w:sz w:val="28"/>
          <w:szCs w:val="24"/>
          <w:lang w:val="es-ES" w:eastAsia="es-ES"/>
        </w:rPr>
      </w:pPr>
      <w:r>
        <w:rPr>
          <w:rFonts w:ascii="Arial" w:eastAsia="Times New Roman" w:hAnsi="Arial" w:cs="Arial"/>
          <w:b/>
          <w:bCs/>
          <w:color w:val="666666"/>
          <w:sz w:val="28"/>
          <w:szCs w:val="24"/>
          <w:lang w:val="es-ES" w:eastAsia="es-ES"/>
        </w:rPr>
        <w:lastRenderedPageBreak/>
        <w:t>MÉDICO/A en Lleida</w:t>
      </w:r>
    </w:p>
    <w:p w:rsidR="009D72E2" w:rsidRPr="009D72E2" w:rsidRDefault="009D72E2" w:rsidP="009D72E2">
      <w:pPr>
        <w:shd w:val="clear" w:color="auto" w:fill="FFFFFF"/>
        <w:textAlignment w:val="top"/>
        <w:rPr>
          <w:rFonts w:ascii="Arial" w:eastAsia="Times New Roman" w:hAnsi="Arial" w:cs="Arial"/>
          <w:b/>
          <w:bCs/>
          <w:color w:val="666666"/>
          <w:sz w:val="24"/>
          <w:szCs w:val="24"/>
          <w:lang w:val="es-ES" w:eastAsia="es-ES"/>
        </w:rPr>
      </w:pP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Descripción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Para Mercadona, todas las personas que forman parte de su plantilla son un activo muy valioso, por lo que nuestro objetivo es lograr un equipo altamente comprometido, que comparta nuestra pasión por la excelencia en el servicio y la máxima satisfacción de sus clientes. Valoramos el trabajo en equipo, el dinamismo y el pensamiento crítico. Por ello buscamos talento que se ajuste y comparta nuestra visión.</w:t>
      </w:r>
      <w:r w:rsidRPr="002A6D75">
        <w:rPr>
          <w:rFonts w:ascii="Arial" w:eastAsia="Times New Roman" w:hAnsi="Arial" w:cs="Arial"/>
          <w:color w:val="666666"/>
          <w:sz w:val="24"/>
          <w:szCs w:val="24"/>
          <w:lang w:val="es-ES" w:eastAsia="es-ES"/>
        </w:rPr>
        <w:br/>
      </w:r>
      <w:r w:rsidRPr="002A6D75">
        <w:rPr>
          <w:rFonts w:ascii="Arial" w:eastAsia="Times New Roman" w:hAnsi="Arial" w:cs="Arial"/>
          <w:color w:val="666666"/>
          <w:sz w:val="24"/>
          <w:szCs w:val="24"/>
          <w:lang w:val="es-ES" w:eastAsia="es-ES"/>
        </w:rPr>
        <w:br/>
        <w:t>Para lograr esta motivación y rendimiento, la compañía aplica una política de Recursos Humanos reconocida por ofrecer:</w:t>
      </w:r>
      <w:r w:rsidRPr="002A6D75">
        <w:rPr>
          <w:rFonts w:ascii="Arial" w:eastAsia="Times New Roman" w:hAnsi="Arial" w:cs="Arial"/>
          <w:color w:val="666666"/>
          <w:sz w:val="24"/>
          <w:szCs w:val="24"/>
          <w:lang w:val="es-ES" w:eastAsia="es-ES"/>
        </w:rPr>
        <w:br/>
        <w:t>- Empleo estable y de calidad</w:t>
      </w:r>
      <w:r w:rsidRPr="002A6D75">
        <w:rPr>
          <w:rFonts w:ascii="Arial" w:eastAsia="Times New Roman" w:hAnsi="Arial" w:cs="Arial"/>
          <w:color w:val="666666"/>
          <w:sz w:val="24"/>
          <w:szCs w:val="24"/>
          <w:lang w:val="es-ES" w:eastAsia="es-ES"/>
        </w:rPr>
        <w:br/>
        <w:t>- Formación y promoción Interna</w:t>
      </w:r>
      <w:r w:rsidRPr="002A6D75">
        <w:rPr>
          <w:rFonts w:ascii="Arial" w:eastAsia="Times New Roman" w:hAnsi="Arial" w:cs="Arial"/>
          <w:color w:val="666666"/>
          <w:sz w:val="24"/>
          <w:szCs w:val="24"/>
          <w:lang w:val="es-ES" w:eastAsia="es-ES"/>
        </w:rPr>
        <w:br/>
        <w:t>- Aprendizaje constante</w:t>
      </w:r>
      <w:r w:rsidRPr="002A6D75">
        <w:rPr>
          <w:rFonts w:ascii="Arial" w:eastAsia="Times New Roman" w:hAnsi="Arial" w:cs="Arial"/>
          <w:color w:val="666666"/>
          <w:sz w:val="24"/>
          <w:szCs w:val="24"/>
          <w:lang w:val="es-ES" w:eastAsia="es-ES"/>
        </w:rPr>
        <w:br/>
        <w:t>- Buen ambiente de trabajo y seguridad laboral</w:t>
      </w:r>
      <w:r w:rsidRPr="002A6D75">
        <w:rPr>
          <w:rFonts w:ascii="Arial" w:eastAsia="Times New Roman" w:hAnsi="Arial" w:cs="Arial"/>
          <w:color w:val="666666"/>
          <w:sz w:val="24"/>
          <w:szCs w:val="24"/>
          <w:lang w:val="es-ES" w:eastAsia="es-ES"/>
        </w:rPr>
        <w:br/>
      </w:r>
      <w:r w:rsidRPr="002A6D75">
        <w:rPr>
          <w:rFonts w:ascii="Arial" w:eastAsia="Times New Roman" w:hAnsi="Arial" w:cs="Arial"/>
          <w:color w:val="666666"/>
          <w:sz w:val="24"/>
          <w:szCs w:val="24"/>
          <w:lang w:val="es-ES" w:eastAsia="es-ES"/>
        </w:rPr>
        <w:br/>
      </w:r>
      <w:r w:rsidRPr="009D72E2">
        <w:rPr>
          <w:rFonts w:ascii="Arial" w:eastAsia="Times New Roman" w:hAnsi="Arial" w:cs="Arial"/>
          <w:b/>
          <w:bCs/>
          <w:color w:val="666666"/>
          <w:sz w:val="24"/>
          <w:szCs w:val="24"/>
          <w:bdr w:val="none" w:sz="0" w:space="0" w:color="auto" w:frame="1"/>
          <w:lang w:val="es-ES" w:eastAsia="es-ES"/>
        </w:rPr>
        <w:t>Requisitos:</w:t>
      </w:r>
      <w:r w:rsidRPr="002A6D75">
        <w:rPr>
          <w:rFonts w:ascii="Arial" w:eastAsia="Times New Roman" w:hAnsi="Arial" w:cs="Arial"/>
          <w:color w:val="666666"/>
          <w:sz w:val="24"/>
          <w:szCs w:val="24"/>
          <w:lang w:val="es-ES" w:eastAsia="es-ES"/>
        </w:rPr>
        <w:br/>
        <w:t>- Disponibilidad para desplazarse / viajar</w:t>
      </w:r>
      <w:r w:rsidRPr="002A6D75">
        <w:rPr>
          <w:rFonts w:ascii="Arial" w:eastAsia="Times New Roman" w:hAnsi="Arial" w:cs="Arial"/>
          <w:color w:val="666666"/>
          <w:sz w:val="24"/>
          <w:szCs w:val="24"/>
          <w:lang w:val="es-ES" w:eastAsia="es-ES"/>
        </w:rPr>
        <w:br/>
        <w:t>- Disponibilidad horaria de lunes a sábado</w:t>
      </w:r>
      <w:r w:rsidRPr="002A6D75">
        <w:rPr>
          <w:rFonts w:ascii="Arial" w:eastAsia="Times New Roman" w:hAnsi="Arial" w:cs="Arial"/>
          <w:color w:val="666666"/>
          <w:sz w:val="24"/>
          <w:szCs w:val="24"/>
          <w:lang w:val="es-ES" w:eastAsia="es-ES"/>
        </w:rPr>
        <w:br/>
        <w:t>- Carné de conducir y vehículo propio</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Capacidad de comunicación</w:t>
      </w:r>
      <w:r w:rsidRPr="002A6D75">
        <w:rPr>
          <w:rFonts w:ascii="Arial" w:eastAsia="Times New Roman" w:hAnsi="Arial" w:cs="Arial"/>
          <w:color w:val="666666"/>
          <w:sz w:val="24"/>
          <w:szCs w:val="24"/>
          <w:lang w:val="es-ES" w:eastAsia="es-ES"/>
        </w:rPr>
        <w:br/>
        <w:t>- Interés en el trabajo en equipo</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Conocimientos específicos </w:t>
      </w:r>
    </w:p>
    <w:p w:rsidR="009D72E2" w:rsidRPr="009D72E2"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color w:val="666666"/>
          <w:sz w:val="24"/>
          <w:szCs w:val="24"/>
          <w:lang w:val="es-ES" w:eastAsia="es-ES"/>
        </w:rPr>
        <w:t>Licenciatura / Grado en Medicina.</w:t>
      </w:r>
      <w:r w:rsidRPr="002A6D75">
        <w:rPr>
          <w:rFonts w:ascii="Arial" w:eastAsia="Times New Roman" w:hAnsi="Arial" w:cs="Arial"/>
          <w:color w:val="666666"/>
          <w:sz w:val="24"/>
          <w:szCs w:val="24"/>
          <w:lang w:val="es-ES" w:eastAsia="es-ES"/>
        </w:rPr>
        <w:br/>
      </w: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Provincia </w:t>
      </w: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Pr>
          <w:rFonts w:ascii="Arial" w:eastAsia="Times New Roman" w:hAnsi="Arial" w:cs="Arial"/>
          <w:color w:val="666666"/>
          <w:sz w:val="24"/>
          <w:szCs w:val="24"/>
          <w:lang w:val="es-ES" w:eastAsia="es-ES"/>
        </w:rPr>
        <w:t>Lleida</w:t>
      </w:r>
    </w:p>
    <w:p w:rsidR="009D72E2" w:rsidRPr="002A6D75" w:rsidRDefault="009D72E2" w:rsidP="009D72E2">
      <w:pPr>
        <w:shd w:val="clear" w:color="auto" w:fill="FFFFFF"/>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Municipio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Pr>
          <w:rFonts w:ascii="Arial" w:eastAsia="Times New Roman" w:hAnsi="Arial" w:cs="Arial"/>
          <w:color w:val="666666"/>
          <w:sz w:val="24"/>
          <w:szCs w:val="24"/>
          <w:lang w:val="es-ES" w:eastAsia="es-ES"/>
        </w:rPr>
        <w:t>Lleida</w:t>
      </w:r>
    </w:p>
    <w:p w:rsidR="009D72E2" w:rsidRPr="002A6D75" w:rsidRDefault="009D72E2" w:rsidP="009D72E2">
      <w:pPr>
        <w:shd w:val="clear" w:color="auto" w:fill="FFFFFF"/>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Tipo de contrato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Indefinido</w:t>
      </w:r>
    </w:p>
    <w:p w:rsidR="009D72E2" w:rsidRPr="002A6D75" w:rsidRDefault="009D72E2" w:rsidP="009D72E2">
      <w:pPr>
        <w:shd w:val="clear" w:color="auto" w:fill="FFFFFF"/>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w:t>
      </w:r>
    </w:p>
    <w:p w:rsidR="009D72E2"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Jornada laboral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Completa</w:t>
      </w:r>
    </w:p>
    <w:p w:rsidR="009D72E2" w:rsidRPr="002A6D75" w:rsidRDefault="009D72E2" w:rsidP="009D72E2">
      <w:pPr>
        <w:shd w:val="clear" w:color="auto" w:fill="FFFFFF"/>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 </w:t>
      </w:r>
    </w:p>
    <w:p w:rsidR="00A2769F" w:rsidRPr="002A6D75" w:rsidRDefault="009D72E2" w:rsidP="009D72E2">
      <w:pPr>
        <w:shd w:val="clear" w:color="auto" w:fill="FFFFFF"/>
        <w:textAlignment w:val="top"/>
        <w:rPr>
          <w:rFonts w:ascii="Arial" w:eastAsia="Times New Roman" w:hAnsi="Arial" w:cs="Arial"/>
          <w:b/>
          <w:bCs/>
          <w:color w:val="666666"/>
          <w:sz w:val="24"/>
          <w:szCs w:val="24"/>
          <w:lang w:val="es-ES" w:eastAsia="es-ES"/>
        </w:rPr>
      </w:pPr>
      <w:r w:rsidRPr="002A6D75">
        <w:rPr>
          <w:rFonts w:ascii="Arial" w:eastAsia="Times New Roman" w:hAnsi="Arial" w:cs="Arial"/>
          <w:b/>
          <w:bCs/>
          <w:color w:val="666666"/>
          <w:sz w:val="24"/>
          <w:szCs w:val="24"/>
          <w:lang w:val="es-ES" w:eastAsia="es-ES"/>
        </w:rPr>
        <w:t>Salario </w:t>
      </w:r>
    </w:p>
    <w:p w:rsidR="009D72E2" w:rsidRPr="002A6D75" w:rsidRDefault="009D72E2" w:rsidP="009D72E2">
      <w:pPr>
        <w:shd w:val="clear" w:color="auto" w:fill="FFFFFF"/>
        <w:textAlignment w:val="top"/>
        <w:rPr>
          <w:rFonts w:ascii="Arial" w:eastAsia="Times New Roman" w:hAnsi="Arial" w:cs="Arial"/>
          <w:color w:val="666666"/>
          <w:sz w:val="24"/>
          <w:szCs w:val="24"/>
          <w:lang w:val="es-ES" w:eastAsia="es-ES"/>
        </w:rPr>
      </w:pPr>
      <w:r w:rsidRPr="002A6D75">
        <w:rPr>
          <w:rFonts w:ascii="Arial" w:eastAsia="Times New Roman" w:hAnsi="Arial" w:cs="Arial"/>
          <w:color w:val="666666"/>
          <w:sz w:val="24"/>
          <w:szCs w:val="24"/>
          <w:lang w:val="es-ES" w:eastAsia="es-ES"/>
        </w:rPr>
        <w:t>Retribución anual bruta de 45.812€ con progresión a 69.546€</w:t>
      </w:r>
    </w:p>
    <w:p w:rsidR="009D72E2" w:rsidRPr="009D72E2" w:rsidRDefault="009D72E2" w:rsidP="009D72E2">
      <w:pPr>
        <w:rPr>
          <w:rFonts w:ascii="Arial" w:hAnsi="Arial" w:cs="Arial"/>
          <w:sz w:val="24"/>
          <w:szCs w:val="24"/>
          <w:lang w:val="es-ES"/>
        </w:rPr>
      </w:pPr>
    </w:p>
    <w:p w:rsidR="009D72E2" w:rsidRDefault="009D72E2" w:rsidP="002A6D75">
      <w:pPr>
        <w:rPr>
          <w:rFonts w:ascii="Arial" w:hAnsi="Arial" w:cs="Arial"/>
          <w:sz w:val="24"/>
          <w:szCs w:val="24"/>
          <w:lang w:val="es-ES"/>
        </w:rPr>
      </w:pPr>
    </w:p>
    <w:p w:rsidR="00A2769F" w:rsidRDefault="00A2769F" w:rsidP="002A6D75">
      <w:pPr>
        <w:rPr>
          <w:rFonts w:ascii="Arial" w:hAnsi="Arial" w:cs="Arial"/>
          <w:sz w:val="24"/>
          <w:szCs w:val="24"/>
          <w:lang w:val="es-ES"/>
        </w:rPr>
      </w:pPr>
    </w:p>
    <w:p w:rsidR="00A2769F" w:rsidRPr="009D72E2" w:rsidRDefault="00A2769F" w:rsidP="002A6D75">
      <w:pPr>
        <w:rPr>
          <w:rFonts w:ascii="Arial" w:hAnsi="Arial" w:cs="Arial"/>
          <w:sz w:val="24"/>
          <w:szCs w:val="24"/>
          <w:lang w:val="es-ES"/>
        </w:rPr>
      </w:pPr>
      <w:bookmarkStart w:id="0" w:name="_GoBack"/>
      <w:bookmarkEnd w:id="0"/>
    </w:p>
    <w:sectPr w:rsidR="00A2769F" w:rsidRPr="009D7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75"/>
    <w:rsid w:val="002A6D75"/>
    <w:rsid w:val="00912A34"/>
    <w:rsid w:val="009D72E2"/>
    <w:rsid w:val="00A2769F"/>
    <w:rsid w:val="00FC1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DD8E"/>
  <w15:chartTrackingRefBased/>
  <w15:docId w15:val="{0F6CDBAA-6A40-49CB-B441-9B292398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D75"/>
    <w:pPr>
      <w:spacing w:after="0" w:line="240" w:lineRule="auto"/>
    </w:pPr>
    <w:rPr>
      <w:rFonts w:ascii="Calibri" w:hAnsi="Calibri" w:cs="Calibri"/>
      <w:lang w:val="ca-ES"/>
    </w:rPr>
  </w:style>
  <w:style w:type="paragraph" w:styleId="Ttulo3">
    <w:name w:val="heading 3"/>
    <w:basedOn w:val="Normal"/>
    <w:link w:val="Ttulo3Car"/>
    <w:uiPriority w:val="9"/>
    <w:qFormat/>
    <w:rsid w:val="002A6D75"/>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A6D75"/>
    <w:rPr>
      <w:rFonts w:ascii="Times New Roman" w:eastAsia="Times New Roman" w:hAnsi="Times New Roman" w:cs="Times New Roman"/>
      <w:b/>
      <w:bCs/>
      <w:sz w:val="27"/>
      <w:szCs w:val="27"/>
      <w:lang w:eastAsia="es-ES"/>
    </w:rPr>
  </w:style>
  <w:style w:type="paragraph" w:customStyle="1" w:styleId="fieldsetlabel">
    <w:name w:val="fieldsetlabel"/>
    <w:basedOn w:val="Normal"/>
    <w:rsid w:val="002A6D75"/>
    <w:pPr>
      <w:spacing w:before="100" w:beforeAutospacing="1" w:after="100" w:afterAutospacing="1"/>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A6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67436">
      <w:bodyDiv w:val="1"/>
      <w:marLeft w:val="0"/>
      <w:marRight w:val="0"/>
      <w:marTop w:val="0"/>
      <w:marBottom w:val="0"/>
      <w:divBdr>
        <w:top w:val="none" w:sz="0" w:space="0" w:color="auto"/>
        <w:left w:val="none" w:sz="0" w:space="0" w:color="auto"/>
        <w:bottom w:val="none" w:sz="0" w:space="0" w:color="auto"/>
        <w:right w:val="none" w:sz="0" w:space="0" w:color="auto"/>
      </w:divBdr>
      <w:divsChild>
        <w:div w:id="758985707">
          <w:marLeft w:val="0"/>
          <w:marRight w:val="0"/>
          <w:marTop w:val="0"/>
          <w:marBottom w:val="0"/>
          <w:divBdr>
            <w:top w:val="none" w:sz="0" w:space="0" w:color="auto"/>
            <w:left w:val="none" w:sz="0" w:space="0" w:color="auto"/>
            <w:bottom w:val="none" w:sz="0" w:space="0" w:color="auto"/>
            <w:right w:val="none" w:sz="0" w:space="0" w:color="auto"/>
          </w:divBdr>
          <w:divsChild>
            <w:div w:id="497159867">
              <w:marLeft w:val="0"/>
              <w:marRight w:val="0"/>
              <w:marTop w:val="0"/>
              <w:marBottom w:val="0"/>
              <w:divBdr>
                <w:top w:val="none" w:sz="0" w:space="0" w:color="auto"/>
                <w:left w:val="none" w:sz="0" w:space="0" w:color="auto"/>
                <w:bottom w:val="none" w:sz="0" w:space="0" w:color="auto"/>
                <w:right w:val="none" w:sz="0" w:space="0" w:color="auto"/>
              </w:divBdr>
              <w:divsChild>
                <w:div w:id="203492020">
                  <w:marLeft w:val="0"/>
                  <w:marRight w:val="0"/>
                  <w:marTop w:val="0"/>
                  <w:marBottom w:val="150"/>
                  <w:divBdr>
                    <w:top w:val="none" w:sz="0" w:space="0" w:color="auto"/>
                    <w:left w:val="none" w:sz="0" w:space="0" w:color="auto"/>
                    <w:bottom w:val="none" w:sz="0" w:space="0" w:color="auto"/>
                    <w:right w:val="none" w:sz="0" w:space="0" w:color="auto"/>
                  </w:divBdr>
                  <w:divsChild>
                    <w:div w:id="1234509920">
                      <w:marLeft w:val="0"/>
                      <w:marRight w:val="0"/>
                      <w:marTop w:val="0"/>
                      <w:marBottom w:val="0"/>
                      <w:divBdr>
                        <w:top w:val="none" w:sz="0" w:space="0" w:color="auto"/>
                        <w:left w:val="none" w:sz="0" w:space="0" w:color="auto"/>
                        <w:bottom w:val="none" w:sz="0" w:space="0" w:color="auto"/>
                        <w:right w:val="none" w:sz="0" w:space="0" w:color="auto"/>
                      </w:divBdr>
                    </w:div>
                  </w:divsChild>
                </w:div>
                <w:div w:id="1217282977">
                  <w:marLeft w:val="0"/>
                  <w:marRight w:val="0"/>
                  <w:marTop w:val="0"/>
                  <w:marBottom w:val="150"/>
                  <w:divBdr>
                    <w:top w:val="none" w:sz="0" w:space="0" w:color="auto"/>
                    <w:left w:val="none" w:sz="0" w:space="0" w:color="auto"/>
                    <w:bottom w:val="none" w:sz="0" w:space="0" w:color="auto"/>
                    <w:right w:val="none" w:sz="0" w:space="0" w:color="auto"/>
                  </w:divBdr>
                  <w:divsChild>
                    <w:div w:id="419758212">
                      <w:marLeft w:val="0"/>
                      <w:marRight w:val="0"/>
                      <w:marTop w:val="0"/>
                      <w:marBottom w:val="0"/>
                      <w:divBdr>
                        <w:top w:val="none" w:sz="0" w:space="0" w:color="auto"/>
                        <w:left w:val="none" w:sz="0" w:space="0" w:color="auto"/>
                        <w:bottom w:val="none" w:sz="0" w:space="0" w:color="auto"/>
                        <w:right w:val="none" w:sz="0" w:space="0" w:color="auto"/>
                      </w:divBdr>
                    </w:div>
                  </w:divsChild>
                </w:div>
                <w:div w:id="764419187">
                  <w:marLeft w:val="0"/>
                  <w:marRight w:val="0"/>
                  <w:marTop w:val="0"/>
                  <w:marBottom w:val="150"/>
                  <w:divBdr>
                    <w:top w:val="none" w:sz="0" w:space="0" w:color="auto"/>
                    <w:left w:val="none" w:sz="0" w:space="0" w:color="auto"/>
                    <w:bottom w:val="none" w:sz="0" w:space="0" w:color="auto"/>
                    <w:right w:val="none" w:sz="0" w:space="0" w:color="auto"/>
                  </w:divBdr>
                  <w:divsChild>
                    <w:div w:id="158542832">
                      <w:marLeft w:val="0"/>
                      <w:marRight w:val="0"/>
                      <w:marTop w:val="0"/>
                      <w:marBottom w:val="0"/>
                      <w:divBdr>
                        <w:top w:val="none" w:sz="0" w:space="0" w:color="auto"/>
                        <w:left w:val="none" w:sz="0" w:space="0" w:color="auto"/>
                        <w:bottom w:val="none" w:sz="0" w:space="0" w:color="auto"/>
                        <w:right w:val="none" w:sz="0" w:space="0" w:color="auto"/>
                      </w:divBdr>
                    </w:div>
                  </w:divsChild>
                </w:div>
                <w:div w:id="491216020">
                  <w:marLeft w:val="0"/>
                  <w:marRight w:val="0"/>
                  <w:marTop w:val="0"/>
                  <w:marBottom w:val="150"/>
                  <w:divBdr>
                    <w:top w:val="none" w:sz="0" w:space="0" w:color="auto"/>
                    <w:left w:val="none" w:sz="0" w:space="0" w:color="auto"/>
                    <w:bottom w:val="none" w:sz="0" w:space="0" w:color="auto"/>
                    <w:right w:val="none" w:sz="0" w:space="0" w:color="auto"/>
                  </w:divBdr>
                  <w:divsChild>
                    <w:div w:id="1709527270">
                      <w:marLeft w:val="0"/>
                      <w:marRight w:val="0"/>
                      <w:marTop w:val="0"/>
                      <w:marBottom w:val="0"/>
                      <w:divBdr>
                        <w:top w:val="none" w:sz="0" w:space="0" w:color="auto"/>
                        <w:left w:val="none" w:sz="0" w:space="0" w:color="auto"/>
                        <w:bottom w:val="none" w:sz="0" w:space="0" w:color="auto"/>
                        <w:right w:val="none" w:sz="0" w:space="0" w:color="auto"/>
                      </w:divBdr>
                    </w:div>
                  </w:divsChild>
                </w:div>
                <w:div w:id="743601583">
                  <w:marLeft w:val="0"/>
                  <w:marRight w:val="0"/>
                  <w:marTop w:val="0"/>
                  <w:marBottom w:val="150"/>
                  <w:divBdr>
                    <w:top w:val="none" w:sz="0" w:space="0" w:color="auto"/>
                    <w:left w:val="none" w:sz="0" w:space="0" w:color="auto"/>
                    <w:bottom w:val="none" w:sz="0" w:space="0" w:color="auto"/>
                    <w:right w:val="none" w:sz="0" w:space="0" w:color="auto"/>
                  </w:divBdr>
                  <w:divsChild>
                    <w:div w:id="765469206">
                      <w:marLeft w:val="0"/>
                      <w:marRight w:val="0"/>
                      <w:marTop w:val="0"/>
                      <w:marBottom w:val="0"/>
                      <w:divBdr>
                        <w:top w:val="none" w:sz="0" w:space="0" w:color="auto"/>
                        <w:left w:val="none" w:sz="0" w:space="0" w:color="auto"/>
                        <w:bottom w:val="none" w:sz="0" w:space="0" w:color="auto"/>
                        <w:right w:val="none" w:sz="0" w:space="0" w:color="auto"/>
                      </w:divBdr>
                    </w:div>
                  </w:divsChild>
                </w:div>
                <w:div w:id="558176132">
                  <w:marLeft w:val="0"/>
                  <w:marRight w:val="0"/>
                  <w:marTop w:val="0"/>
                  <w:marBottom w:val="150"/>
                  <w:divBdr>
                    <w:top w:val="none" w:sz="0" w:space="0" w:color="auto"/>
                    <w:left w:val="none" w:sz="0" w:space="0" w:color="auto"/>
                    <w:bottom w:val="none" w:sz="0" w:space="0" w:color="auto"/>
                    <w:right w:val="none" w:sz="0" w:space="0" w:color="auto"/>
                  </w:divBdr>
                  <w:divsChild>
                    <w:div w:id="1729454595">
                      <w:marLeft w:val="0"/>
                      <w:marRight w:val="0"/>
                      <w:marTop w:val="0"/>
                      <w:marBottom w:val="0"/>
                      <w:divBdr>
                        <w:top w:val="none" w:sz="0" w:space="0" w:color="auto"/>
                        <w:left w:val="none" w:sz="0" w:space="0" w:color="auto"/>
                        <w:bottom w:val="none" w:sz="0" w:space="0" w:color="auto"/>
                        <w:right w:val="none" w:sz="0" w:space="0" w:color="auto"/>
                      </w:divBdr>
                    </w:div>
                  </w:divsChild>
                </w:div>
                <w:div w:id="1143548179">
                  <w:marLeft w:val="0"/>
                  <w:marRight w:val="0"/>
                  <w:marTop w:val="0"/>
                  <w:marBottom w:val="150"/>
                  <w:divBdr>
                    <w:top w:val="none" w:sz="0" w:space="0" w:color="auto"/>
                    <w:left w:val="none" w:sz="0" w:space="0" w:color="auto"/>
                    <w:bottom w:val="none" w:sz="0" w:space="0" w:color="auto"/>
                    <w:right w:val="none" w:sz="0" w:space="0" w:color="auto"/>
                  </w:divBdr>
                  <w:divsChild>
                    <w:div w:id="683751530">
                      <w:marLeft w:val="0"/>
                      <w:marRight w:val="0"/>
                      <w:marTop w:val="0"/>
                      <w:marBottom w:val="0"/>
                      <w:divBdr>
                        <w:top w:val="none" w:sz="0" w:space="0" w:color="auto"/>
                        <w:left w:val="none" w:sz="0" w:space="0" w:color="auto"/>
                        <w:bottom w:val="none" w:sz="0" w:space="0" w:color="auto"/>
                        <w:right w:val="none" w:sz="0" w:space="0" w:color="auto"/>
                      </w:divBdr>
                    </w:div>
                  </w:divsChild>
                </w:div>
                <w:div w:id="1587614138">
                  <w:marLeft w:val="0"/>
                  <w:marRight w:val="0"/>
                  <w:marTop w:val="0"/>
                  <w:marBottom w:val="150"/>
                  <w:divBdr>
                    <w:top w:val="none" w:sz="0" w:space="0" w:color="auto"/>
                    <w:left w:val="none" w:sz="0" w:space="0" w:color="auto"/>
                    <w:bottom w:val="none" w:sz="0" w:space="0" w:color="auto"/>
                    <w:right w:val="none" w:sz="0" w:space="0" w:color="auto"/>
                  </w:divBdr>
                  <w:divsChild>
                    <w:div w:id="14477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9775">
          <w:marLeft w:val="0"/>
          <w:marRight w:val="0"/>
          <w:marTop w:val="600"/>
          <w:marBottom w:val="0"/>
          <w:divBdr>
            <w:top w:val="single" w:sz="6" w:space="30" w:color="8F98A7"/>
            <w:left w:val="none" w:sz="0" w:space="0" w:color="auto"/>
            <w:bottom w:val="none" w:sz="0" w:space="0" w:color="auto"/>
            <w:right w:val="none" w:sz="0" w:space="0" w:color="auto"/>
          </w:divBdr>
          <w:divsChild>
            <w:div w:id="815029848">
              <w:marLeft w:val="0"/>
              <w:marRight w:val="0"/>
              <w:marTop w:val="0"/>
              <w:marBottom w:val="390"/>
              <w:divBdr>
                <w:top w:val="none" w:sz="0" w:space="0" w:color="auto"/>
                <w:left w:val="none" w:sz="0" w:space="0" w:color="auto"/>
                <w:bottom w:val="none" w:sz="0" w:space="0" w:color="auto"/>
                <w:right w:val="none" w:sz="0" w:space="0" w:color="auto"/>
              </w:divBdr>
              <w:divsChild>
                <w:div w:id="1403412781">
                  <w:marLeft w:val="0"/>
                  <w:marRight w:val="0"/>
                  <w:marTop w:val="0"/>
                  <w:marBottom w:val="0"/>
                  <w:divBdr>
                    <w:top w:val="none" w:sz="0" w:space="0" w:color="auto"/>
                    <w:left w:val="none" w:sz="0" w:space="0" w:color="auto"/>
                    <w:bottom w:val="none" w:sz="0" w:space="0" w:color="auto"/>
                    <w:right w:val="none" w:sz="0" w:space="0" w:color="auto"/>
                  </w:divBdr>
                </w:div>
              </w:divsChild>
            </w:div>
            <w:div w:id="782387425">
              <w:marLeft w:val="0"/>
              <w:marRight w:val="0"/>
              <w:marTop w:val="0"/>
              <w:marBottom w:val="0"/>
              <w:divBdr>
                <w:top w:val="none" w:sz="0" w:space="0" w:color="auto"/>
                <w:left w:val="none" w:sz="0" w:space="0" w:color="auto"/>
                <w:bottom w:val="none" w:sz="0" w:space="0" w:color="auto"/>
                <w:right w:val="none" w:sz="0" w:space="0" w:color="auto"/>
              </w:divBdr>
              <w:divsChild>
                <w:div w:id="1064328867">
                  <w:marLeft w:val="0"/>
                  <w:marRight w:val="0"/>
                  <w:marTop w:val="0"/>
                  <w:marBottom w:val="150"/>
                  <w:divBdr>
                    <w:top w:val="none" w:sz="0" w:space="0" w:color="auto"/>
                    <w:left w:val="none" w:sz="0" w:space="0" w:color="auto"/>
                    <w:bottom w:val="none" w:sz="0" w:space="0" w:color="auto"/>
                    <w:right w:val="none" w:sz="0" w:space="0" w:color="auto"/>
                  </w:divBdr>
                  <w:divsChild>
                    <w:div w:id="1764109874">
                      <w:marLeft w:val="0"/>
                      <w:marRight w:val="0"/>
                      <w:marTop w:val="0"/>
                      <w:marBottom w:val="0"/>
                      <w:divBdr>
                        <w:top w:val="none" w:sz="0" w:space="0" w:color="auto"/>
                        <w:left w:val="none" w:sz="0" w:space="0" w:color="auto"/>
                        <w:bottom w:val="none" w:sz="0" w:space="0" w:color="auto"/>
                        <w:right w:val="none" w:sz="0" w:space="0" w:color="auto"/>
                      </w:divBdr>
                      <w:divsChild>
                        <w:div w:id="1850296445">
                          <w:marLeft w:val="0"/>
                          <w:marRight w:val="0"/>
                          <w:marTop w:val="0"/>
                          <w:marBottom w:val="0"/>
                          <w:divBdr>
                            <w:top w:val="none" w:sz="0" w:space="0" w:color="auto"/>
                            <w:left w:val="none" w:sz="0" w:space="0" w:color="auto"/>
                            <w:bottom w:val="none" w:sz="0" w:space="0" w:color="auto"/>
                            <w:right w:val="none" w:sz="0" w:space="0" w:color="auto"/>
                          </w:divBdr>
                        </w:div>
                        <w:div w:id="362901211">
                          <w:marLeft w:val="0"/>
                          <w:marRight w:val="0"/>
                          <w:marTop w:val="0"/>
                          <w:marBottom w:val="0"/>
                          <w:divBdr>
                            <w:top w:val="none" w:sz="0" w:space="0" w:color="auto"/>
                            <w:left w:val="none" w:sz="0" w:space="0" w:color="auto"/>
                            <w:bottom w:val="none" w:sz="0" w:space="0" w:color="auto"/>
                            <w:right w:val="none" w:sz="0" w:space="0" w:color="auto"/>
                          </w:divBdr>
                          <w:divsChild>
                            <w:div w:id="2117676072">
                              <w:marLeft w:val="0"/>
                              <w:marRight w:val="0"/>
                              <w:marTop w:val="0"/>
                              <w:marBottom w:val="0"/>
                              <w:divBdr>
                                <w:top w:val="none" w:sz="0" w:space="0" w:color="auto"/>
                                <w:left w:val="none" w:sz="0" w:space="0" w:color="auto"/>
                                <w:bottom w:val="none" w:sz="0" w:space="0" w:color="auto"/>
                                <w:right w:val="none" w:sz="0" w:space="0" w:color="auto"/>
                              </w:divBdr>
                            </w:div>
                          </w:divsChild>
                        </w:div>
                        <w:div w:id="2025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9627">
                  <w:marLeft w:val="0"/>
                  <w:marRight w:val="0"/>
                  <w:marTop w:val="0"/>
                  <w:marBottom w:val="150"/>
                  <w:divBdr>
                    <w:top w:val="none" w:sz="0" w:space="0" w:color="auto"/>
                    <w:left w:val="none" w:sz="0" w:space="0" w:color="auto"/>
                    <w:bottom w:val="none" w:sz="0" w:space="0" w:color="auto"/>
                    <w:right w:val="none" w:sz="0" w:space="0" w:color="auto"/>
                  </w:divBdr>
                  <w:divsChild>
                    <w:div w:id="26027560">
                      <w:marLeft w:val="0"/>
                      <w:marRight w:val="0"/>
                      <w:marTop w:val="0"/>
                      <w:marBottom w:val="0"/>
                      <w:divBdr>
                        <w:top w:val="none" w:sz="0" w:space="0" w:color="auto"/>
                        <w:left w:val="none" w:sz="0" w:space="0" w:color="auto"/>
                        <w:bottom w:val="none" w:sz="0" w:space="0" w:color="auto"/>
                        <w:right w:val="none" w:sz="0" w:space="0" w:color="auto"/>
                      </w:divBdr>
                      <w:divsChild>
                        <w:div w:id="9098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Arbiol Samper &lt;saarbiol@mercadona.es&gt;</dc:creator>
  <cp:keywords/>
  <dc:description/>
  <cp:lastModifiedBy>Sara Arbiol Samper &lt;saarbiol@mercadona.es&gt;</cp:lastModifiedBy>
  <cp:revision>3</cp:revision>
  <dcterms:created xsi:type="dcterms:W3CDTF">2020-09-21T13:36:00Z</dcterms:created>
  <dcterms:modified xsi:type="dcterms:W3CDTF">2020-09-21T14:10:00Z</dcterms:modified>
</cp:coreProperties>
</file>