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784" w:rsidRDefault="008F0784">
      <w:proofErr w:type="spellStart"/>
      <w:r>
        <w:t>Toluene</w:t>
      </w:r>
      <w:proofErr w:type="spellEnd"/>
      <w:r>
        <w:t xml:space="preserve"> </w:t>
      </w:r>
      <w:proofErr w:type="spellStart"/>
      <w:r>
        <w:t>Toxicological</w:t>
      </w:r>
      <w:proofErr w:type="spellEnd"/>
      <w:r>
        <w:t xml:space="preserve"> </w:t>
      </w:r>
      <w:proofErr w:type="spellStart"/>
      <w:r>
        <w:t>Overview</w:t>
      </w:r>
      <w:proofErr w:type="spellEnd"/>
    </w:p>
    <w:p w:rsidR="008F0784" w:rsidRDefault="00C6445D">
      <w:hyperlink r:id="rId4" w:history="1">
        <w:r w:rsidR="008F0784" w:rsidRPr="001E4B53">
          <w:rPr>
            <w:rStyle w:val="Hipervnculo"/>
          </w:rPr>
          <w:t>https://assets.publishing.service.gov.uk/government/uploads/system/uploads/attachment_data/file/427529/Toluene_TO_PHE_130515.pdf</w:t>
        </w:r>
      </w:hyperlink>
    </w:p>
    <w:p w:rsidR="008F0784" w:rsidRDefault="008F0784"/>
    <w:p w:rsidR="008F0784" w:rsidRDefault="008F0784">
      <w:proofErr w:type="spellStart"/>
      <w:r>
        <w:t>Toxicological</w:t>
      </w:r>
      <w:proofErr w:type="spellEnd"/>
      <w:r>
        <w:t xml:space="preserve"> </w:t>
      </w:r>
      <w:proofErr w:type="spellStart"/>
      <w:r>
        <w:t>Profile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Toluene</w:t>
      </w:r>
      <w:proofErr w:type="spellEnd"/>
    </w:p>
    <w:p w:rsidR="008F0784" w:rsidRDefault="008F0784"/>
    <w:p w:rsidR="008F0784" w:rsidRDefault="00C6445D">
      <w:hyperlink r:id="rId5" w:history="1">
        <w:r w:rsidR="008F0784" w:rsidRPr="001E4B53">
          <w:rPr>
            <w:rStyle w:val="Hipervnculo"/>
          </w:rPr>
          <w:t>https://www.atsdr.cdc.gov/toxprofiles/tp56.pdf</w:t>
        </w:r>
      </w:hyperlink>
    </w:p>
    <w:p w:rsidR="008F0784" w:rsidRDefault="008F0784"/>
    <w:p w:rsidR="00245BE8" w:rsidRDefault="00C6445D">
      <w:r>
        <w:t>Biotox,2023</w:t>
      </w:r>
      <w:bookmarkStart w:id="0" w:name="_GoBack"/>
      <w:bookmarkEnd w:id="0"/>
    </w:p>
    <w:p w:rsidR="00245BE8" w:rsidRDefault="00245BE8"/>
    <w:p w:rsidR="00F22628" w:rsidRDefault="00C6445D">
      <w:hyperlink r:id="rId6" w:history="1">
        <w:r w:rsidR="007B346E" w:rsidRPr="001E4B53">
          <w:rPr>
            <w:rStyle w:val="Hipervnculo"/>
          </w:rPr>
          <w:t>https://www.google.es/url?sa=t&amp;rct=j&amp;q=&amp;esrc=s&amp;source=web&amp;cd=&amp;cad=rja&amp;uact=8&amp;ved=2ahUKEwjmhK6_svf_AhX_xgIHHXgHDx4QFnoECA0QAQ&amp;url=https%3A%2F%2Fwww.inrs.fr%2Fdms%2Fbiotox%2FDocumentCompagnon%2FDocCompagnon_14-1%2FCollectionIntegraleBiotox%25202023.pdf&amp;usg=AOvVaw1iJ6SpXZC-TZdA6GxcYTII&amp;opi=89978449</w:t>
        </w:r>
      </w:hyperlink>
    </w:p>
    <w:p w:rsidR="007B346E" w:rsidRDefault="007B346E"/>
    <w:p w:rsidR="00F22628" w:rsidRDefault="00F22628"/>
    <w:p w:rsidR="00245BE8" w:rsidRPr="00C6445D" w:rsidRDefault="00F22628">
      <w:pPr>
        <w:rPr>
          <w:lang w:val="en-US"/>
        </w:rPr>
      </w:pPr>
      <w:r w:rsidRPr="00C6445D">
        <w:rPr>
          <w:lang w:val="en-US"/>
        </w:rPr>
        <w:t>Regulatory Toxicology and Pharmacology</w:t>
      </w:r>
    </w:p>
    <w:p w:rsidR="00F22628" w:rsidRDefault="00F22628">
      <w:pPr>
        <w:rPr>
          <w:lang w:val="en-US"/>
        </w:rPr>
      </w:pPr>
      <w:r w:rsidRPr="00F22628">
        <w:rPr>
          <w:lang w:val="en-US"/>
        </w:rPr>
        <w:t>Recommendation for an occupational exposure limit for toluene</w:t>
      </w:r>
    </w:p>
    <w:p w:rsidR="00F22628" w:rsidRDefault="00C6445D">
      <w:pPr>
        <w:rPr>
          <w:lang w:val="en-US"/>
        </w:rPr>
      </w:pPr>
      <w:hyperlink r:id="rId7" w:history="1">
        <w:r w:rsidR="00F22628" w:rsidRPr="001E4B53">
          <w:rPr>
            <w:rStyle w:val="Hipervnculo"/>
            <w:lang w:val="en-US"/>
          </w:rPr>
          <w:t>https://doi.org/10.1016/j.yrtph.2023.105387</w:t>
        </w:r>
      </w:hyperlink>
    </w:p>
    <w:p w:rsidR="00F22628" w:rsidRDefault="00F22628">
      <w:pPr>
        <w:rPr>
          <w:lang w:val="en-US"/>
        </w:rPr>
      </w:pPr>
    </w:p>
    <w:p w:rsidR="00F22628" w:rsidRDefault="00F22628">
      <w:pPr>
        <w:rPr>
          <w:lang w:val="en-US"/>
        </w:rPr>
      </w:pPr>
    </w:p>
    <w:p w:rsidR="00F22628" w:rsidRPr="00F22628" w:rsidRDefault="00F22628">
      <w:pPr>
        <w:rPr>
          <w:lang w:val="en-US"/>
        </w:rPr>
      </w:pPr>
    </w:p>
    <w:p w:rsidR="00245BE8" w:rsidRPr="00F22628" w:rsidRDefault="00245BE8">
      <w:pPr>
        <w:rPr>
          <w:lang w:val="en-US"/>
        </w:rPr>
      </w:pPr>
    </w:p>
    <w:sectPr w:rsidR="00245BE8" w:rsidRPr="00F226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BE8"/>
    <w:rsid w:val="00245BE8"/>
    <w:rsid w:val="00424157"/>
    <w:rsid w:val="007B346E"/>
    <w:rsid w:val="008F0784"/>
    <w:rsid w:val="00C6445D"/>
    <w:rsid w:val="00EF103A"/>
    <w:rsid w:val="00F2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709F9-AEC3-4C65-9647-A67C75BC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45BE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B34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16/j.yrtph.2023.1053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es/url?sa=t&amp;rct=j&amp;q=&amp;esrc=s&amp;source=web&amp;cd=&amp;cad=rja&amp;uact=8&amp;ved=2ahUKEwjmhK6_svf_AhX_xgIHHXgHDx4QFnoECA0QAQ&amp;url=https%3A%2F%2Fwww.inrs.fr%2Fdms%2Fbiotox%2FDocumentCompagnon%2FDocCompagnon_14-1%2FCollectionIntegraleBiotox%25202023.pdf&amp;usg=AOvVaw1iJ6SpXZC-TZdA6GxcYTII&amp;opi=89978449" TargetMode="External"/><Relationship Id="rId5" Type="http://schemas.openxmlformats.org/officeDocument/2006/relationships/hyperlink" Target="https://www.atsdr.cdc.gov/toxprofiles/tp56.pdf" TargetMode="External"/><Relationship Id="rId4" Type="http://schemas.openxmlformats.org/officeDocument/2006/relationships/hyperlink" Target="https://assets.publishing.service.gov.uk/government/uploads/system/uploads/attachment_data/file/427529/Toluene_TO_PHE_130515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PERE.Lenovo@outlook.es</dc:creator>
  <cp:keywords/>
  <dc:description/>
  <cp:lastModifiedBy>PERE.Lenovo@outlook.es</cp:lastModifiedBy>
  <cp:revision>4</cp:revision>
  <dcterms:created xsi:type="dcterms:W3CDTF">2023-07-05T10:02:00Z</dcterms:created>
  <dcterms:modified xsi:type="dcterms:W3CDTF">2024-02-19T09:34:00Z</dcterms:modified>
</cp:coreProperties>
</file>